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72A1" w14:textId="5E5AF5E2" w:rsidR="00753823" w:rsidRPr="00670F6B" w:rsidRDefault="00670F6B" w:rsidP="00670F6B">
      <w:pPr>
        <w:pStyle w:val="Bezmezer"/>
        <w:jc w:val="center"/>
        <w:rPr>
          <w:b/>
          <w:sz w:val="52"/>
          <w:szCs w:val="52"/>
        </w:rPr>
      </w:pPr>
      <w:r w:rsidRPr="00670F6B">
        <w:rPr>
          <w:b/>
          <w:sz w:val="52"/>
          <w:szCs w:val="52"/>
        </w:rPr>
        <w:t>Texty ke zprávám pro NSA za rok 202</w:t>
      </w:r>
      <w:r w:rsidR="00690493">
        <w:rPr>
          <w:b/>
          <w:sz w:val="52"/>
          <w:szCs w:val="52"/>
        </w:rPr>
        <w:t>3</w:t>
      </w:r>
    </w:p>
    <w:p w14:paraId="7E53545D" w14:textId="77777777" w:rsidR="00670F6B" w:rsidRDefault="00670F6B" w:rsidP="00670F6B">
      <w:pPr>
        <w:pStyle w:val="Bezmezer"/>
      </w:pPr>
    </w:p>
    <w:p w14:paraId="5DD877BB" w14:textId="77777777" w:rsidR="00670F6B" w:rsidRDefault="00670F6B" w:rsidP="00670F6B">
      <w:pPr>
        <w:pStyle w:val="Bezmezer"/>
      </w:pPr>
    </w:p>
    <w:p w14:paraId="56EFF5EC" w14:textId="77777777" w:rsidR="00670F6B" w:rsidRPr="00AC3214" w:rsidRDefault="00670F6B" w:rsidP="00670F6B">
      <w:pPr>
        <w:pStyle w:val="Bezmezer"/>
        <w:rPr>
          <w:b/>
          <w:sz w:val="32"/>
          <w:szCs w:val="32"/>
        </w:rPr>
      </w:pPr>
      <w:r w:rsidRPr="00AC3214">
        <w:rPr>
          <w:b/>
          <w:sz w:val="32"/>
          <w:szCs w:val="32"/>
        </w:rPr>
        <w:t>Text ke všem reprezentacím (včetně vozíčkářů)</w:t>
      </w:r>
    </w:p>
    <w:p w14:paraId="598C2BE6" w14:textId="645C8BED" w:rsidR="009B521D" w:rsidRPr="00AC3214" w:rsidRDefault="009B521D" w:rsidP="00215A7C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>Začátek roku 202</w:t>
      </w:r>
      <w:r w:rsidR="00A104E9" w:rsidRPr="00AC3214">
        <w:rPr>
          <w:sz w:val="24"/>
          <w:szCs w:val="24"/>
        </w:rPr>
        <w:t xml:space="preserve">3 </w:t>
      </w:r>
      <w:r w:rsidR="00C86558" w:rsidRPr="00AC3214">
        <w:rPr>
          <w:sz w:val="24"/>
          <w:szCs w:val="24"/>
        </w:rPr>
        <w:t xml:space="preserve">obsadila jednak zimní Univerziáda, kde jsme měli zastoupení v podobě chlapeckého týmu a </w:t>
      </w:r>
      <w:r w:rsidR="00B65615" w:rsidRPr="00AC3214">
        <w:rPr>
          <w:sz w:val="24"/>
          <w:szCs w:val="24"/>
        </w:rPr>
        <w:t>pak Olympijský festival mládeže, kde do soutěže zasáhl mixovaný tým našich nadějí. Tyto soutěže slouží zejména pro načerpání zkušeností našich reprezentačních nadějí do budoucna</w:t>
      </w:r>
      <w:r w:rsidR="00215A7C" w:rsidRPr="00AC3214">
        <w:rPr>
          <w:sz w:val="24"/>
          <w:szCs w:val="24"/>
        </w:rPr>
        <w:t>.</w:t>
      </w:r>
    </w:p>
    <w:p w14:paraId="3D0226EC" w14:textId="313351AB" w:rsidR="00596AE5" w:rsidRPr="00AC3214" w:rsidRDefault="00596AE5" w:rsidP="00215A7C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 xml:space="preserve">V březnu se tým </w:t>
      </w:r>
      <w:proofErr w:type="spellStart"/>
      <w:r w:rsidRPr="00AC3214">
        <w:rPr>
          <w:sz w:val="24"/>
          <w:szCs w:val="24"/>
        </w:rPr>
        <w:t>paracurlerů</w:t>
      </w:r>
      <w:proofErr w:type="spellEnd"/>
      <w:r w:rsidRPr="00AC3214">
        <w:rPr>
          <w:sz w:val="24"/>
          <w:szCs w:val="24"/>
        </w:rPr>
        <w:t xml:space="preserve"> na vozíku teprve podruhé </w:t>
      </w:r>
      <w:r w:rsidR="004A1EBE" w:rsidRPr="00AC3214">
        <w:rPr>
          <w:sz w:val="24"/>
          <w:szCs w:val="24"/>
        </w:rPr>
        <w:t xml:space="preserve">účastnil elitní divize MS, kde se neztratil a celkové 8.místo znamená zisk prvních paralympijských bodů nutných pro </w:t>
      </w:r>
      <w:r w:rsidR="00E871DC" w:rsidRPr="00AC3214">
        <w:rPr>
          <w:sz w:val="24"/>
          <w:szCs w:val="24"/>
        </w:rPr>
        <w:t>premiérovou účast na Paralympijských hrách 2026.</w:t>
      </w:r>
    </w:p>
    <w:p w14:paraId="717D0AEA" w14:textId="70282984" w:rsidR="009B521D" w:rsidRPr="00AC3214" w:rsidRDefault="00215A7C" w:rsidP="009B521D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 xml:space="preserve">Účast na </w:t>
      </w:r>
      <w:r w:rsidR="009B521D" w:rsidRPr="00AC3214">
        <w:rPr>
          <w:sz w:val="24"/>
          <w:szCs w:val="24"/>
        </w:rPr>
        <w:t xml:space="preserve">Mistrovství světa </w:t>
      </w:r>
      <w:r w:rsidRPr="00AC3214">
        <w:rPr>
          <w:sz w:val="24"/>
          <w:szCs w:val="24"/>
        </w:rPr>
        <w:t>si vybojovali pouze naši muži</w:t>
      </w:r>
      <w:r w:rsidR="00047476" w:rsidRPr="00AC3214">
        <w:rPr>
          <w:sz w:val="24"/>
          <w:szCs w:val="24"/>
        </w:rPr>
        <w:t xml:space="preserve">, ženy se bohužel opakovaně nekvalifikovaly. </w:t>
      </w:r>
      <w:r w:rsidR="00C24A65" w:rsidRPr="00AC3214">
        <w:rPr>
          <w:sz w:val="24"/>
          <w:szCs w:val="24"/>
        </w:rPr>
        <w:t>Na tomto MS se ještě neudělovaly olympijské body, a tudíž celkový výsledek nebyl až tak zásadní. Olympijské body se budou přidělovat až v roce 2024 a 2025.</w:t>
      </w:r>
    </w:p>
    <w:p w14:paraId="6518B694" w14:textId="340A1754" w:rsidR="009B521D" w:rsidRPr="00AC3214" w:rsidRDefault="006F2D76" w:rsidP="009B521D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>S</w:t>
      </w:r>
      <w:r w:rsidR="009B521D" w:rsidRPr="00AC3214">
        <w:rPr>
          <w:sz w:val="24"/>
          <w:szCs w:val="24"/>
        </w:rPr>
        <w:t>enior</w:t>
      </w:r>
      <w:r w:rsidRPr="00AC3214">
        <w:rPr>
          <w:sz w:val="24"/>
          <w:szCs w:val="24"/>
        </w:rPr>
        <w:t>ské MS není z pohledu ČSC nijak zásadní</w:t>
      </w:r>
      <w:r w:rsidR="00895C87" w:rsidRPr="00AC3214">
        <w:rPr>
          <w:sz w:val="24"/>
          <w:szCs w:val="24"/>
        </w:rPr>
        <w:t xml:space="preserve">, ale MS v kategorii </w:t>
      </w:r>
      <w:proofErr w:type="spellStart"/>
      <w:r w:rsidR="00895C87" w:rsidRPr="00AC3214">
        <w:rPr>
          <w:sz w:val="24"/>
          <w:szCs w:val="24"/>
        </w:rPr>
        <w:t>mixed</w:t>
      </w:r>
      <w:proofErr w:type="spellEnd"/>
      <w:r w:rsidR="00895C87" w:rsidRPr="00AC3214">
        <w:rPr>
          <w:sz w:val="24"/>
          <w:szCs w:val="24"/>
        </w:rPr>
        <w:t xml:space="preserve"> </w:t>
      </w:r>
      <w:proofErr w:type="spellStart"/>
      <w:r w:rsidR="00895C87" w:rsidRPr="00AC3214">
        <w:rPr>
          <w:sz w:val="24"/>
          <w:szCs w:val="24"/>
        </w:rPr>
        <w:t>doubles</w:t>
      </w:r>
      <w:proofErr w:type="spellEnd"/>
      <w:r w:rsidR="00895C87" w:rsidRPr="00AC3214">
        <w:rPr>
          <w:sz w:val="24"/>
          <w:szCs w:val="24"/>
        </w:rPr>
        <w:t xml:space="preserve"> už zásadní bylo, neboť bylo žádoucí, abychom se udrželi v elitní divizi A </w:t>
      </w:r>
      <w:proofErr w:type="spellStart"/>
      <w:r w:rsidR="00895C87" w:rsidRPr="00AC3214">
        <w:rPr>
          <w:sz w:val="24"/>
          <w:szCs w:val="24"/>
        </w:rPr>
        <w:t>a</w:t>
      </w:r>
      <w:proofErr w:type="spellEnd"/>
      <w:r w:rsidR="00895C87" w:rsidRPr="00AC3214">
        <w:rPr>
          <w:sz w:val="24"/>
          <w:szCs w:val="24"/>
        </w:rPr>
        <w:t xml:space="preserve"> mohli tak v následující sezóně pomýšlet na zisk olympijských bodů i v této kategorii. To se povedlo a naši věkem stále ještě junioři </w:t>
      </w:r>
      <w:r w:rsidR="00620D07" w:rsidRPr="00AC3214">
        <w:rPr>
          <w:sz w:val="24"/>
          <w:szCs w:val="24"/>
        </w:rPr>
        <w:t xml:space="preserve">A divizi udrželi a obsadili celkové 15. místo, což s ohledem na jejich věk je </w:t>
      </w:r>
      <w:r w:rsidR="00B80FC1" w:rsidRPr="00AC3214">
        <w:rPr>
          <w:sz w:val="24"/>
          <w:szCs w:val="24"/>
        </w:rPr>
        <w:t xml:space="preserve">úspěch. </w:t>
      </w:r>
    </w:p>
    <w:p w14:paraId="00214A79" w14:textId="57D158E8" w:rsidR="009B521D" w:rsidRPr="00AC3214" w:rsidRDefault="009B521D" w:rsidP="009B521D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>Na podzim pak přiš</w:t>
      </w:r>
      <w:r w:rsidR="008A061D" w:rsidRPr="00AC3214">
        <w:rPr>
          <w:sz w:val="24"/>
          <w:szCs w:val="24"/>
        </w:rPr>
        <w:t>el</w:t>
      </w:r>
      <w:r w:rsidRPr="00AC3214">
        <w:rPr>
          <w:sz w:val="24"/>
          <w:szCs w:val="24"/>
        </w:rPr>
        <w:t xml:space="preserve"> úspěch českého curlingu</w:t>
      </w:r>
      <w:r w:rsidR="008A061D" w:rsidRPr="00AC3214">
        <w:rPr>
          <w:sz w:val="24"/>
          <w:szCs w:val="24"/>
        </w:rPr>
        <w:t xml:space="preserve"> v podobě postupu</w:t>
      </w:r>
      <w:r w:rsidR="0027642A" w:rsidRPr="00AC3214">
        <w:rPr>
          <w:sz w:val="24"/>
          <w:szCs w:val="24"/>
        </w:rPr>
        <w:t xml:space="preserve"> mužů z Mistrovství Evropy na MS v následujícím roce. Ženy bohužel po loňském návratu mezi elitu opě</w:t>
      </w:r>
      <w:r w:rsidR="00DC133A" w:rsidRPr="00AC3214">
        <w:rPr>
          <w:sz w:val="24"/>
          <w:szCs w:val="24"/>
        </w:rPr>
        <w:t>t</w:t>
      </w:r>
      <w:r w:rsidR="0027642A" w:rsidRPr="00AC3214">
        <w:rPr>
          <w:sz w:val="24"/>
          <w:szCs w:val="24"/>
        </w:rPr>
        <w:t xml:space="preserve"> sestoupily do B divize.</w:t>
      </w:r>
    </w:p>
    <w:p w14:paraId="1832BD5B" w14:textId="77777777" w:rsidR="00670F6B" w:rsidRPr="00AC3214" w:rsidRDefault="009B521D" w:rsidP="009B521D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>Junioři ani juniorky bohužel opět nepostoupili z B skupiny MS Juniorů do A skupiny a přetrvává tedy již několikaleté čekání na postup mezi elitu.</w:t>
      </w:r>
    </w:p>
    <w:p w14:paraId="6D9704C7" w14:textId="77777777" w:rsidR="00670F6B" w:rsidRPr="00AC3214" w:rsidRDefault="00670F6B" w:rsidP="009B521D">
      <w:pPr>
        <w:pStyle w:val="Bezmezer"/>
        <w:jc w:val="both"/>
        <w:rPr>
          <w:sz w:val="24"/>
          <w:szCs w:val="24"/>
        </w:rPr>
      </w:pPr>
    </w:p>
    <w:p w14:paraId="559F41C1" w14:textId="77777777" w:rsidR="00670F6B" w:rsidRPr="00AC3214" w:rsidRDefault="00670F6B" w:rsidP="00670F6B">
      <w:pPr>
        <w:pStyle w:val="Bezmezer"/>
        <w:rPr>
          <w:sz w:val="24"/>
          <w:szCs w:val="24"/>
        </w:rPr>
      </w:pPr>
    </w:p>
    <w:p w14:paraId="59AA7815" w14:textId="77777777" w:rsidR="00670F6B" w:rsidRPr="00AC3214" w:rsidRDefault="00670F6B" w:rsidP="00670F6B">
      <w:pPr>
        <w:pStyle w:val="Bezmezer"/>
        <w:rPr>
          <w:b/>
          <w:sz w:val="32"/>
          <w:szCs w:val="32"/>
        </w:rPr>
      </w:pPr>
      <w:r w:rsidRPr="00AC3214">
        <w:rPr>
          <w:b/>
          <w:sz w:val="32"/>
          <w:szCs w:val="32"/>
        </w:rPr>
        <w:t>Text k STM</w:t>
      </w:r>
    </w:p>
    <w:p w14:paraId="10E3C307" w14:textId="77777777" w:rsidR="00C54513" w:rsidRDefault="00C54513" w:rsidP="00C54513">
      <w:pPr>
        <w:pStyle w:val="Bezmezer"/>
        <w:jc w:val="both"/>
        <w:rPr>
          <w:sz w:val="24"/>
          <w:szCs w:val="24"/>
        </w:rPr>
      </w:pPr>
      <w:r w:rsidRPr="00AC3214">
        <w:rPr>
          <w:sz w:val="24"/>
          <w:szCs w:val="24"/>
        </w:rPr>
        <w:t xml:space="preserve">Český svaz curlingu představuje hodnocení fungování Středisek mládeže v roce 2023. V tomto roce se podařilo uskutečnit všechny plánované tuzemské i zahraniční výjezdy, vyprofilovaly a stabilizovaly se týmy převážně v žákovské kategorii, juniorské týmy se zviditelnily v soutěžích dospělých kategorií jak čtyřkového curlingu, tak i kategorie </w:t>
      </w:r>
      <w:proofErr w:type="spellStart"/>
      <w:r w:rsidRPr="00AC3214">
        <w:rPr>
          <w:sz w:val="24"/>
          <w:szCs w:val="24"/>
        </w:rPr>
        <w:t>Mixed</w:t>
      </w:r>
      <w:proofErr w:type="spellEnd"/>
      <w:r w:rsidRPr="00AC3214">
        <w:rPr>
          <w:sz w:val="24"/>
          <w:szCs w:val="24"/>
        </w:rPr>
        <w:t xml:space="preserve"> </w:t>
      </w:r>
      <w:proofErr w:type="spellStart"/>
      <w:r w:rsidRPr="00AC3214">
        <w:rPr>
          <w:sz w:val="24"/>
          <w:szCs w:val="24"/>
        </w:rPr>
        <w:t>doubles</w:t>
      </w:r>
      <w:proofErr w:type="spellEnd"/>
      <w:r w:rsidRPr="00AC3214">
        <w:rPr>
          <w:sz w:val="24"/>
          <w:szCs w:val="24"/>
        </w:rPr>
        <w:t>.</w:t>
      </w:r>
      <w:bookmarkStart w:id="0" w:name="_GoBack"/>
      <w:bookmarkEnd w:id="0"/>
    </w:p>
    <w:sectPr w:rsidR="00C5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6B"/>
    <w:rsid w:val="00047476"/>
    <w:rsid w:val="00215A7C"/>
    <w:rsid w:val="0027642A"/>
    <w:rsid w:val="002F3F73"/>
    <w:rsid w:val="004A1EBE"/>
    <w:rsid w:val="00596AE5"/>
    <w:rsid w:val="00620D07"/>
    <w:rsid w:val="00670F6B"/>
    <w:rsid w:val="00690493"/>
    <w:rsid w:val="006F2D76"/>
    <w:rsid w:val="00753823"/>
    <w:rsid w:val="00895C87"/>
    <w:rsid w:val="008A061D"/>
    <w:rsid w:val="008B234F"/>
    <w:rsid w:val="009B521D"/>
    <w:rsid w:val="00A104E9"/>
    <w:rsid w:val="00AC3214"/>
    <w:rsid w:val="00B65615"/>
    <w:rsid w:val="00B80FC1"/>
    <w:rsid w:val="00C24A65"/>
    <w:rsid w:val="00C54513"/>
    <w:rsid w:val="00C86558"/>
    <w:rsid w:val="00DC133A"/>
    <w:rsid w:val="00E871DC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6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1645</Characters>
  <Application>Microsoft Office Word</Application>
  <DocSecurity>0</DocSecurity>
  <Lines>13</Lines>
  <Paragraphs>3</Paragraphs>
  <ScaleCrop>false</ScaleCrop>
  <Company>HP Inc.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22</cp:revision>
  <dcterms:created xsi:type="dcterms:W3CDTF">2024-02-03T14:00:00Z</dcterms:created>
  <dcterms:modified xsi:type="dcterms:W3CDTF">2024-02-06T13:28:00Z</dcterms:modified>
</cp:coreProperties>
</file>